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16" w:rsidRDefault="00FE66B5">
      <w:pPr>
        <w:ind w:left="-720"/>
        <w:rPr>
          <w:b/>
          <w:sz w:val="44"/>
          <w:szCs w:val="44"/>
        </w:rPr>
      </w:pPr>
      <w:r>
        <w:rPr>
          <w:b/>
          <w:sz w:val="36"/>
          <w:szCs w:val="36"/>
        </w:rPr>
        <w:t xml:space="preserve">                                </w:t>
      </w:r>
      <w:r w:rsidR="00690801">
        <w:rPr>
          <w:b/>
          <w:sz w:val="36"/>
          <w:szCs w:val="36"/>
        </w:rPr>
        <w:t>TAGORE DENTAL COLLEGE AND HOSPITAL</w:t>
      </w:r>
    </w:p>
    <w:p w:rsidR="00B73816" w:rsidRDefault="00FE66B5">
      <w:pPr>
        <w:ind w:left="-720"/>
        <w:rPr>
          <w:b/>
          <w:sz w:val="32"/>
          <w:szCs w:val="32"/>
        </w:rPr>
      </w:pPr>
      <w:r>
        <w:rPr>
          <w:b/>
          <w:sz w:val="32"/>
          <w:szCs w:val="32"/>
        </w:rPr>
        <w:t xml:space="preserve">                            </w:t>
      </w:r>
      <w:r w:rsidR="00690801">
        <w:rPr>
          <w:b/>
          <w:sz w:val="32"/>
          <w:szCs w:val="32"/>
        </w:rPr>
        <w:t>DEPARTMENT OF ORAL AND MAXILLOFACIAL SURGERY</w:t>
      </w:r>
    </w:p>
    <w:p w:rsidR="00B73816" w:rsidRDefault="00B73816">
      <w:pPr>
        <w:spacing w:line="480" w:lineRule="auto"/>
        <w:ind w:left="-900"/>
        <w:jc w:val="center"/>
        <w:rPr>
          <w:b/>
          <w:sz w:val="20"/>
          <w:szCs w:val="20"/>
        </w:rPr>
      </w:pPr>
    </w:p>
    <w:p w:rsidR="00B73816" w:rsidRDefault="00FE66B5">
      <w:pPr>
        <w:spacing w:line="360" w:lineRule="auto"/>
        <w:ind w:left="-1800"/>
        <w:jc w:val="center"/>
        <w:rPr>
          <w:b/>
          <w:sz w:val="48"/>
          <w:szCs w:val="48"/>
        </w:rPr>
      </w:pPr>
      <w:r>
        <w:rPr>
          <w:b/>
          <w:sz w:val="48"/>
          <w:szCs w:val="48"/>
        </w:rPr>
        <w:t xml:space="preserve">                </w:t>
      </w:r>
      <w:r w:rsidR="00690801">
        <w:rPr>
          <w:b/>
          <w:sz w:val="48"/>
          <w:szCs w:val="48"/>
        </w:rPr>
        <w:t xml:space="preserve">GUEST LECTURE ON </w:t>
      </w:r>
    </w:p>
    <w:p w:rsidR="00B73816" w:rsidRDefault="00690801">
      <w:pPr>
        <w:spacing w:line="480" w:lineRule="auto"/>
        <w:ind w:left="-1800"/>
        <w:jc w:val="center"/>
      </w:pPr>
      <w:r>
        <w:rPr>
          <w:b/>
          <w:sz w:val="40"/>
        </w:rPr>
        <w:t xml:space="preserve">        </w:t>
      </w:r>
      <w:r w:rsidR="00FE66B5">
        <w:rPr>
          <w:b/>
          <w:sz w:val="40"/>
        </w:rPr>
        <w:t xml:space="preserve">               </w:t>
      </w:r>
      <w:r>
        <w:rPr>
          <w:b/>
          <w:sz w:val="40"/>
        </w:rPr>
        <w:t xml:space="preserve"> “O</w:t>
      </w:r>
      <w:r>
        <w:rPr>
          <w:b/>
          <w:sz w:val="36"/>
          <w:szCs w:val="20"/>
        </w:rPr>
        <w:t>RTHOGNATHIC SURGERY”</w:t>
      </w:r>
    </w:p>
    <w:p w:rsidR="00B73816" w:rsidRDefault="00B73816">
      <w:pPr>
        <w:spacing w:line="480" w:lineRule="auto"/>
        <w:ind w:left="-1800"/>
        <w:jc w:val="center"/>
        <w:rPr>
          <w:b/>
          <w:sz w:val="40"/>
        </w:rPr>
      </w:pPr>
    </w:p>
    <w:p w:rsidR="00B73816" w:rsidRDefault="00FE66B5">
      <w:pPr>
        <w:spacing w:line="480" w:lineRule="auto"/>
        <w:ind w:left="-1800"/>
        <w:jc w:val="center"/>
      </w:pPr>
      <w:r>
        <w:rPr>
          <w:b/>
          <w:sz w:val="48"/>
          <w:szCs w:val="48"/>
        </w:rPr>
        <w:t xml:space="preserve">                   </w:t>
      </w:r>
      <w:r w:rsidR="00690801">
        <w:rPr>
          <w:b/>
          <w:sz w:val="48"/>
          <w:szCs w:val="48"/>
        </w:rPr>
        <w:t xml:space="preserve">DATE: </w:t>
      </w:r>
      <w:r w:rsidR="00690801">
        <w:rPr>
          <w:b/>
          <w:sz w:val="52"/>
          <w:szCs w:val="48"/>
        </w:rPr>
        <w:t>6</w:t>
      </w:r>
      <w:r w:rsidR="00690801">
        <w:rPr>
          <w:b/>
          <w:sz w:val="48"/>
          <w:szCs w:val="48"/>
        </w:rPr>
        <w:t>.7.2021</w:t>
      </w:r>
    </w:p>
    <w:p w:rsidR="00B73816" w:rsidRDefault="00B73816">
      <w:pPr>
        <w:spacing w:line="480" w:lineRule="auto"/>
        <w:ind w:left="-900"/>
        <w:jc w:val="center"/>
        <w:rPr>
          <w:b/>
          <w:sz w:val="20"/>
          <w:szCs w:val="20"/>
        </w:rPr>
      </w:pPr>
    </w:p>
    <w:p w:rsidR="00B73816" w:rsidRDefault="00B73816">
      <w:pPr>
        <w:jc w:val="center"/>
        <w:rPr>
          <w:sz w:val="36"/>
          <w:szCs w:val="36"/>
        </w:rPr>
      </w:pPr>
    </w:p>
    <w:p w:rsidR="00B73816" w:rsidRDefault="00B73816">
      <w:pPr>
        <w:jc w:val="center"/>
        <w:rPr>
          <w:sz w:val="36"/>
          <w:szCs w:val="36"/>
        </w:rPr>
      </w:pPr>
    </w:p>
    <w:p w:rsidR="00B73816" w:rsidRDefault="00B73816">
      <w:pPr>
        <w:rPr>
          <w:b/>
        </w:rPr>
      </w:pPr>
    </w:p>
    <w:p w:rsidR="00B73816" w:rsidRDefault="00B73816">
      <w:pPr>
        <w:rPr>
          <w:b/>
        </w:rPr>
      </w:pPr>
    </w:p>
    <w:p w:rsidR="00B73816" w:rsidRDefault="00B73816">
      <w:pPr>
        <w:rPr>
          <w:b/>
        </w:rPr>
      </w:pPr>
    </w:p>
    <w:p w:rsidR="00B73816" w:rsidRDefault="00B73816">
      <w:pPr>
        <w:rPr>
          <w:b/>
        </w:rPr>
      </w:pPr>
    </w:p>
    <w:p w:rsidR="00B73816" w:rsidRDefault="00FE66B5">
      <w:pPr>
        <w:spacing w:line="480" w:lineRule="auto"/>
        <w:rPr>
          <w:b/>
          <w:sz w:val="36"/>
          <w:szCs w:val="36"/>
        </w:rPr>
      </w:pPr>
      <w:r>
        <w:rPr>
          <w:b/>
          <w:sz w:val="36"/>
          <w:szCs w:val="36"/>
        </w:rPr>
        <w:t xml:space="preserve">                                                       </w:t>
      </w:r>
      <w:r w:rsidR="00690801">
        <w:rPr>
          <w:b/>
          <w:sz w:val="36"/>
          <w:szCs w:val="36"/>
        </w:rPr>
        <w:t>Venue:</w:t>
      </w:r>
    </w:p>
    <w:p w:rsidR="00B73816" w:rsidRDefault="00FE66B5">
      <w:pPr>
        <w:spacing w:line="480" w:lineRule="auto"/>
        <w:ind w:left="-900"/>
        <w:rPr>
          <w:b/>
          <w:sz w:val="36"/>
          <w:szCs w:val="36"/>
        </w:rPr>
      </w:pPr>
      <w:r>
        <w:rPr>
          <w:sz w:val="36"/>
          <w:szCs w:val="36"/>
        </w:rPr>
        <w:t xml:space="preserve">                        </w:t>
      </w:r>
      <w:r w:rsidR="00690801">
        <w:rPr>
          <w:sz w:val="36"/>
          <w:szCs w:val="36"/>
        </w:rPr>
        <w:t>Conducted online through GOOGLE MEET application.</w:t>
      </w:r>
    </w:p>
    <w:p w:rsidR="00B73816" w:rsidRDefault="00B73816">
      <w:pPr>
        <w:rPr>
          <w:b/>
        </w:rPr>
      </w:pPr>
    </w:p>
    <w:p w:rsidR="00B73816" w:rsidRDefault="00690801">
      <w:pPr>
        <w:rPr>
          <w:b/>
          <w:sz w:val="24"/>
        </w:rPr>
      </w:pPr>
      <w:r>
        <w:rPr>
          <w:b/>
          <w:sz w:val="24"/>
        </w:rPr>
        <w:lastRenderedPageBreak/>
        <w:t>DEPARTMENT OF ORAL AND MAXILLOFACIAL SURGERY</w:t>
      </w:r>
    </w:p>
    <w:p w:rsidR="00B73816" w:rsidRDefault="00690801">
      <w:pPr>
        <w:rPr>
          <w:b/>
          <w:sz w:val="24"/>
        </w:rPr>
      </w:pPr>
      <w:r>
        <w:rPr>
          <w:b/>
          <w:sz w:val="24"/>
        </w:rPr>
        <w:t>TAGORE DENTAL COLLEGE AND HOSPITAL</w:t>
      </w:r>
    </w:p>
    <w:p w:rsidR="00B73816" w:rsidRDefault="00690801">
      <w:pPr>
        <w:rPr>
          <w:b/>
          <w:sz w:val="24"/>
        </w:rPr>
      </w:pPr>
      <w:r>
        <w:rPr>
          <w:b/>
          <w:sz w:val="24"/>
        </w:rPr>
        <w:t>MELAKOTTAIYUR POST, RATHINAMANGALAM</w:t>
      </w:r>
    </w:p>
    <w:p w:rsidR="00B73816" w:rsidRDefault="00690801">
      <w:pPr>
        <w:rPr>
          <w:b/>
          <w:sz w:val="24"/>
        </w:rPr>
      </w:pPr>
      <w:r>
        <w:rPr>
          <w:b/>
          <w:sz w:val="24"/>
        </w:rPr>
        <w:t>CHENNAI – 600127</w:t>
      </w:r>
    </w:p>
    <w:p w:rsidR="00B73816" w:rsidRDefault="00690801">
      <w:pPr>
        <w:rPr>
          <w:b/>
          <w:sz w:val="24"/>
        </w:rPr>
      </w:pPr>
      <w:r>
        <w:rPr>
          <w:b/>
          <w:sz w:val="24"/>
        </w:rPr>
        <w:t>PH: 044 – 3010 2222, EXTN: 228 / 230</w:t>
      </w:r>
    </w:p>
    <w:p w:rsidR="00B73816" w:rsidRDefault="00690801">
      <w:r>
        <w:rPr>
          <w:b/>
          <w:sz w:val="24"/>
        </w:rPr>
        <w:t xml:space="preserve">EMAIL ID: </w:t>
      </w:r>
      <w:hyperlink r:id="rId8">
        <w:r>
          <w:rPr>
            <w:rStyle w:val="InternetLink"/>
            <w:b/>
            <w:sz w:val="24"/>
          </w:rPr>
          <w:t>maxfacs@tagoredch.in</w:t>
        </w:r>
      </w:hyperlink>
    </w:p>
    <w:p w:rsidR="00B73816" w:rsidRDefault="00B73816">
      <w:pPr>
        <w:spacing w:line="480" w:lineRule="auto"/>
        <w:rPr>
          <w:b/>
          <w:sz w:val="20"/>
        </w:rPr>
      </w:pPr>
    </w:p>
    <w:p w:rsidR="00B73816" w:rsidRDefault="00FE66B5">
      <w:pPr>
        <w:spacing w:line="480" w:lineRule="auto"/>
        <w:rPr>
          <w:b/>
          <w:sz w:val="24"/>
        </w:rPr>
      </w:pPr>
      <w:r>
        <w:rPr>
          <w:b/>
          <w:sz w:val="32"/>
        </w:rPr>
        <w:t xml:space="preserve">         </w:t>
      </w:r>
      <w:r w:rsidR="00690801">
        <w:rPr>
          <w:b/>
          <w:sz w:val="32"/>
        </w:rPr>
        <w:t xml:space="preserve">PROF.M.MALA </w:t>
      </w:r>
      <w:r w:rsidR="00690801">
        <w:rPr>
          <w:b/>
          <w:sz w:val="32"/>
        </w:rPr>
        <w:tab/>
      </w:r>
      <w:r w:rsidR="00690801">
        <w:rPr>
          <w:b/>
          <w:sz w:val="32"/>
        </w:rPr>
        <w:tab/>
      </w:r>
      <w:r w:rsidR="00690801">
        <w:rPr>
          <w:b/>
          <w:sz w:val="32"/>
        </w:rPr>
        <w:tab/>
        <w:t xml:space="preserve">   DR.C.J.VENKATAKRISHNAN</w:t>
      </w:r>
    </w:p>
    <w:p w:rsidR="00B73816" w:rsidRDefault="00FE66B5">
      <w:pPr>
        <w:spacing w:line="480" w:lineRule="auto"/>
        <w:rPr>
          <w:b/>
          <w:sz w:val="24"/>
        </w:rPr>
      </w:pPr>
      <w:r>
        <w:rPr>
          <w:b/>
          <w:sz w:val="24"/>
        </w:rPr>
        <w:t xml:space="preserve">                  </w:t>
      </w:r>
      <w:r>
        <w:rPr>
          <w:b/>
          <w:sz w:val="24"/>
        </w:rPr>
        <w:tab/>
      </w:r>
      <w:r w:rsidR="00690801">
        <w:rPr>
          <w:b/>
          <w:sz w:val="24"/>
        </w:rPr>
        <w:t xml:space="preserve">CHAIRPERSON </w:t>
      </w:r>
      <w:r w:rsidR="00690801">
        <w:rPr>
          <w:b/>
          <w:sz w:val="24"/>
        </w:rPr>
        <w:tab/>
      </w:r>
      <w:r w:rsidR="00690801">
        <w:rPr>
          <w:b/>
          <w:sz w:val="24"/>
        </w:rPr>
        <w:tab/>
      </w:r>
      <w:r w:rsidR="00690801">
        <w:rPr>
          <w:b/>
          <w:sz w:val="24"/>
        </w:rPr>
        <w:tab/>
      </w:r>
      <w:r w:rsidR="00690801">
        <w:rPr>
          <w:b/>
          <w:sz w:val="24"/>
        </w:rPr>
        <w:tab/>
      </w:r>
      <w:r w:rsidR="00690801">
        <w:rPr>
          <w:b/>
          <w:sz w:val="24"/>
        </w:rPr>
        <w:tab/>
        <w:t xml:space="preserve"> PRINCIPAL</w:t>
      </w:r>
    </w:p>
    <w:p w:rsidR="00B73816" w:rsidRDefault="00B73816">
      <w:pPr>
        <w:ind w:left="-2160" w:firstLine="630"/>
        <w:rPr>
          <w:b/>
          <w:sz w:val="20"/>
        </w:rPr>
      </w:pPr>
    </w:p>
    <w:p w:rsidR="00B73816" w:rsidRDefault="00690801">
      <w:pPr>
        <w:ind w:left="-2160" w:firstLine="630"/>
        <w:jc w:val="center"/>
        <w:rPr>
          <w:b/>
          <w:sz w:val="24"/>
          <w:szCs w:val="28"/>
        </w:rPr>
      </w:pPr>
      <w:r>
        <w:rPr>
          <w:b/>
          <w:sz w:val="24"/>
          <w:szCs w:val="28"/>
        </w:rPr>
        <w:t>ORGANIZING COMMITTEE:</w:t>
      </w:r>
    </w:p>
    <w:p w:rsidR="00B73816" w:rsidRDefault="00690801">
      <w:pPr>
        <w:ind w:left="-1980" w:firstLine="630"/>
        <w:jc w:val="center"/>
        <w:rPr>
          <w:b/>
          <w:sz w:val="28"/>
          <w:szCs w:val="28"/>
        </w:rPr>
      </w:pPr>
      <w:r>
        <w:rPr>
          <w:b/>
          <w:sz w:val="28"/>
          <w:szCs w:val="28"/>
        </w:rPr>
        <w:t>PROF.DR.S.JIMSON</w:t>
      </w:r>
    </w:p>
    <w:p w:rsidR="00B73816" w:rsidRDefault="00FE66B5" w:rsidP="00FE66B5">
      <w:pPr>
        <w:ind w:left="1620" w:firstLine="1260"/>
      </w:pPr>
      <w:r>
        <w:rPr>
          <w:sz w:val="24"/>
          <w:szCs w:val="28"/>
        </w:rPr>
        <w:t xml:space="preserve">    </w:t>
      </w:r>
      <w:r w:rsidR="00690801">
        <w:rPr>
          <w:sz w:val="24"/>
          <w:szCs w:val="28"/>
        </w:rPr>
        <w:t>DR.ISRAEL NATHANAEL</w:t>
      </w:r>
    </w:p>
    <w:p w:rsidR="00B73816" w:rsidRDefault="00B73816">
      <w:pPr>
        <w:rPr>
          <w:sz w:val="32"/>
          <w:szCs w:val="32"/>
        </w:rPr>
      </w:pPr>
    </w:p>
    <w:p w:rsidR="00B73816" w:rsidRDefault="00690801">
      <w:pPr>
        <w:spacing w:line="240" w:lineRule="auto"/>
        <w:rPr>
          <w:b/>
          <w:sz w:val="24"/>
          <w:szCs w:val="24"/>
        </w:rPr>
      </w:pPr>
      <w:r>
        <w:rPr>
          <w:b/>
          <w:sz w:val="24"/>
          <w:szCs w:val="24"/>
        </w:rPr>
        <w:t xml:space="preserve">ORGANIZER: </w:t>
      </w:r>
    </w:p>
    <w:p w:rsidR="00B73816" w:rsidRDefault="00690801">
      <w:pPr>
        <w:spacing w:line="240" w:lineRule="auto"/>
        <w:ind w:left="720"/>
        <w:rPr>
          <w:sz w:val="24"/>
          <w:szCs w:val="24"/>
        </w:rPr>
      </w:pPr>
      <w:r>
        <w:rPr>
          <w:sz w:val="24"/>
          <w:szCs w:val="24"/>
        </w:rPr>
        <w:t>Department of Oral &amp; Maxillofacial Surgery</w:t>
      </w:r>
    </w:p>
    <w:p w:rsidR="00B73816" w:rsidRDefault="00690801">
      <w:pPr>
        <w:spacing w:line="240" w:lineRule="auto"/>
        <w:ind w:left="720"/>
        <w:rPr>
          <w:sz w:val="24"/>
          <w:szCs w:val="24"/>
        </w:rPr>
      </w:pPr>
      <w:r>
        <w:rPr>
          <w:sz w:val="24"/>
          <w:szCs w:val="24"/>
        </w:rPr>
        <w:t xml:space="preserve">Tagore Dental College &amp; Hospital  </w:t>
      </w:r>
    </w:p>
    <w:p w:rsidR="00B73816" w:rsidRDefault="00B73816">
      <w:pPr>
        <w:spacing w:line="240" w:lineRule="auto"/>
        <w:ind w:left="720"/>
        <w:rPr>
          <w:sz w:val="24"/>
          <w:szCs w:val="24"/>
        </w:rPr>
      </w:pPr>
    </w:p>
    <w:p w:rsidR="00B73816" w:rsidRDefault="00690801">
      <w:pPr>
        <w:spacing w:line="240" w:lineRule="auto"/>
      </w:pPr>
      <w:r>
        <w:rPr>
          <w:sz w:val="24"/>
          <w:szCs w:val="24"/>
        </w:rPr>
        <w:t>Date:</w:t>
      </w:r>
      <w:r>
        <w:rPr>
          <w:b/>
          <w:sz w:val="24"/>
          <w:szCs w:val="24"/>
        </w:rPr>
        <w:t xml:space="preserve"> JULY 6</w:t>
      </w:r>
      <w:r>
        <w:rPr>
          <w:b/>
          <w:sz w:val="24"/>
          <w:szCs w:val="24"/>
          <w:vertAlign w:val="superscript"/>
        </w:rPr>
        <w:t xml:space="preserve">TH </w:t>
      </w:r>
      <w:r>
        <w:rPr>
          <w:b/>
          <w:sz w:val="24"/>
          <w:szCs w:val="24"/>
        </w:rPr>
        <w:t>2021</w:t>
      </w:r>
    </w:p>
    <w:p w:rsidR="00B73816" w:rsidRDefault="00B73816">
      <w:pPr>
        <w:spacing w:line="240" w:lineRule="auto"/>
        <w:rPr>
          <w:b/>
          <w:sz w:val="24"/>
          <w:szCs w:val="24"/>
        </w:rPr>
      </w:pPr>
    </w:p>
    <w:p w:rsidR="00B73816" w:rsidRDefault="00B73816">
      <w:pPr>
        <w:spacing w:line="240" w:lineRule="auto"/>
        <w:rPr>
          <w:b/>
          <w:sz w:val="24"/>
          <w:szCs w:val="24"/>
        </w:rPr>
      </w:pPr>
    </w:p>
    <w:p w:rsidR="00B73816" w:rsidRDefault="00B73816">
      <w:pPr>
        <w:spacing w:line="240" w:lineRule="auto"/>
        <w:rPr>
          <w:b/>
          <w:sz w:val="24"/>
          <w:szCs w:val="24"/>
        </w:rPr>
      </w:pPr>
    </w:p>
    <w:p w:rsidR="00B73816" w:rsidRDefault="00B73816" w:rsidP="00FE66B5">
      <w:pPr>
        <w:spacing w:line="240" w:lineRule="auto"/>
        <w:rPr>
          <w:b/>
          <w:sz w:val="24"/>
          <w:szCs w:val="24"/>
        </w:rPr>
      </w:pPr>
    </w:p>
    <w:p w:rsidR="00046C7E" w:rsidRDefault="00046C7E" w:rsidP="00FE66B5">
      <w:pPr>
        <w:spacing w:line="240" w:lineRule="auto"/>
        <w:rPr>
          <w:b/>
          <w:sz w:val="24"/>
          <w:szCs w:val="24"/>
        </w:rPr>
      </w:pPr>
    </w:p>
    <w:p w:rsidR="00FE66B5" w:rsidRDefault="00FE66B5" w:rsidP="00FE66B5">
      <w:pPr>
        <w:spacing w:line="240" w:lineRule="auto"/>
        <w:rPr>
          <w:b/>
          <w:sz w:val="24"/>
          <w:szCs w:val="24"/>
        </w:rPr>
      </w:pPr>
    </w:p>
    <w:p w:rsidR="00B73816" w:rsidRDefault="00690801" w:rsidP="00046C7E">
      <w:pPr>
        <w:rPr>
          <w:b/>
          <w:sz w:val="24"/>
          <w:szCs w:val="24"/>
        </w:rPr>
      </w:pPr>
      <w:r>
        <w:rPr>
          <w:b/>
          <w:sz w:val="24"/>
          <w:szCs w:val="24"/>
        </w:rPr>
        <w:t>LEARNING OUTCOME:</w:t>
      </w:r>
    </w:p>
    <w:p w:rsidR="00B73816" w:rsidRDefault="00690801" w:rsidP="00046C7E">
      <w:r>
        <w:rPr>
          <w:sz w:val="24"/>
          <w:szCs w:val="24"/>
        </w:rPr>
        <w:t>To acquire detailed knowledge on Orthognathic surgery</w:t>
      </w:r>
      <w:r w:rsidR="000651E1">
        <w:rPr>
          <w:sz w:val="24"/>
          <w:szCs w:val="24"/>
        </w:rPr>
        <w:t>.</w:t>
      </w:r>
    </w:p>
    <w:p w:rsidR="00B73816" w:rsidRDefault="00B73816" w:rsidP="00FE66B5">
      <w:pPr>
        <w:jc w:val="center"/>
        <w:rPr>
          <w:sz w:val="24"/>
          <w:szCs w:val="24"/>
        </w:rPr>
      </w:pPr>
    </w:p>
    <w:p w:rsidR="00B73816" w:rsidRDefault="00690801" w:rsidP="00FE66B5">
      <w:pPr>
        <w:jc w:val="center"/>
      </w:pPr>
      <w:r>
        <w:rPr>
          <w:b/>
          <w:sz w:val="24"/>
          <w:szCs w:val="24"/>
        </w:rPr>
        <w:t>VENUE:</w:t>
      </w:r>
      <w:r>
        <w:rPr>
          <w:sz w:val="24"/>
          <w:szCs w:val="24"/>
        </w:rPr>
        <w:t xml:space="preserve"> Conducted online through official </w:t>
      </w:r>
      <w:r>
        <w:rPr>
          <w:b/>
          <w:sz w:val="24"/>
          <w:szCs w:val="24"/>
        </w:rPr>
        <w:t>GOOGLE MEET</w:t>
      </w:r>
      <w:r>
        <w:rPr>
          <w:sz w:val="24"/>
          <w:szCs w:val="24"/>
        </w:rPr>
        <w:t xml:space="preserve"> application</w:t>
      </w:r>
      <w:r>
        <w:rPr>
          <w:b/>
          <w:sz w:val="24"/>
          <w:szCs w:val="24"/>
        </w:rPr>
        <w:t>.</w:t>
      </w:r>
    </w:p>
    <w:p w:rsidR="00B73816" w:rsidRDefault="00690801" w:rsidP="00FE66B5">
      <w:pPr>
        <w:jc w:val="center"/>
        <w:rPr>
          <w:b/>
          <w:sz w:val="24"/>
          <w:szCs w:val="24"/>
        </w:rPr>
      </w:pPr>
      <w:r>
        <w:rPr>
          <w:b/>
          <w:sz w:val="24"/>
          <w:szCs w:val="24"/>
        </w:rPr>
        <w:t>GUEST SPEAKERS:</w:t>
      </w:r>
    </w:p>
    <w:p w:rsidR="00B73816" w:rsidRDefault="00690801" w:rsidP="00FE66B5">
      <w:pPr>
        <w:pStyle w:val="ListParagraph"/>
        <w:numPr>
          <w:ilvl w:val="0"/>
          <w:numId w:val="1"/>
        </w:numPr>
        <w:jc w:val="center"/>
      </w:pPr>
      <w:r>
        <w:rPr>
          <w:b/>
          <w:sz w:val="24"/>
          <w:szCs w:val="24"/>
        </w:rPr>
        <w:t>DR.CHARU GIROTRA</w:t>
      </w:r>
    </w:p>
    <w:p w:rsidR="00B73816" w:rsidRDefault="00690801" w:rsidP="00FE66B5">
      <w:pPr>
        <w:pStyle w:val="ListParagraph"/>
        <w:jc w:val="center"/>
      </w:pPr>
      <w:r>
        <w:rPr>
          <w:sz w:val="24"/>
          <w:szCs w:val="24"/>
        </w:rPr>
        <w:t>Professor</w:t>
      </w:r>
    </w:p>
    <w:p w:rsidR="00B73816" w:rsidRDefault="00690801" w:rsidP="00FE66B5">
      <w:pPr>
        <w:pStyle w:val="ListParagraph"/>
        <w:jc w:val="center"/>
      </w:pPr>
      <w:r>
        <w:rPr>
          <w:sz w:val="24"/>
          <w:szCs w:val="24"/>
        </w:rPr>
        <w:t>Oral and Maxillofacial Surgery</w:t>
      </w:r>
    </w:p>
    <w:p w:rsidR="00B73816" w:rsidRDefault="00690801" w:rsidP="00FE66B5">
      <w:pPr>
        <w:pStyle w:val="ListParagraph"/>
        <w:jc w:val="center"/>
      </w:pPr>
      <w:r>
        <w:rPr>
          <w:sz w:val="24"/>
          <w:szCs w:val="24"/>
        </w:rPr>
        <w:t xml:space="preserve">D.Y..Patil Dental </w:t>
      </w:r>
      <w:r w:rsidR="000651E1">
        <w:rPr>
          <w:sz w:val="24"/>
          <w:szCs w:val="24"/>
        </w:rPr>
        <w:t>College,</w:t>
      </w:r>
      <w:r>
        <w:rPr>
          <w:sz w:val="24"/>
          <w:szCs w:val="24"/>
        </w:rPr>
        <w:t xml:space="preserve"> Maharashtra.</w:t>
      </w:r>
    </w:p>
    <w:p w:rsidR="00B73816" w:rsidRDefault="00B73816" w:rsidP="00FE66B5">
      <w:pPr>
        <w:pStyle w:val="ListParagraph"/>
        <w:jc w:val="center"/>
        <w:rPr>
          <w:sz w:val="24"/>
          <w:szCs w:val="24"/>
        </w:rPr>
      </w:pPr>
    </w:p>
    <w:p w:rsidR="00B73816" w:rsidRDefault="000651E1" w:rsidP="00FE66B5">
      <w:pPr>
        <w:jc w:val="center"/>
        <w:rPr>
          <w:b/>
          <w:sz w:val="24"/>
          <w:szCs w:val="24"/>
        </w:rPr>
      </w:pPr>
      <w:r>
        <w:rPr>
          <w:b/>
          <w:sz w:val="24"/>
          <w:szCs w:val="24"/>
        </w:rPr>
        <w:t>MODERATOR:</w:t>
      </w:r>
    </w:p>
    <w:p w:rsidR="00B73816" w:rsidRDefault="00690801" w:rsidP="00FE66B5">
      <w:pPr>
        <w:spacing w:after="0" w:line="240" w:lineRule="auto"/>
        <w:jc w:val="center"/>
        <w:rPr>
          <w:b/>
          <w:sz w:val="24"/>
          <w:szCs w:val="24"/>
        </w:rPr>
      </w:pPr>
      <w:r>
        <w:rPr>
          <w:b/>
          <w:sz w:val="24"/>
          <w:szCs w:val="24"/>
        </w:rPr>
        <w:t>1.   Dr.ISRAEL NATHANAEL</w:t>
      </w:r>
    </w:p>
    <w:p w:rsidR="00B73816" w:rsidRDefault="00690801" w:rsidP="00FE66B5">
      <w:pPr>
        <w:spacing w:after="0" w:line="240" w:lineRule="auto"/>
        <w:jc w:val="center"/>
      </w:pPr>
      <w:r>
        <w:rPr>
          <w:sz w:val="24"/>
          <w:szCs w:val="24"/>
        </w:rPr>
        <w:t>Senior lecturer</w:t>
      </w:r>
    </w:p>
    <w:p w:rsidR="00B73816" w:rsidRDefault="00690801" w:rsidP="00FE66B5">
      <w:pPr>
        <w:spacing w:after="0" w:line="240" w:lineRule="auto"/>
        <w:ind w:left="90"/>
        <w:jc w:val="center"/>
      </w:pPr>
      <w:r>
        <w:rPr>
          <w:sz w:val="24"/>
          <w:szCs w:val="24"/>
        </w:rPr>
        <w:t>Department of Oral and Maxillofacial surgery</w:t>
      </w:r>
    </w:p>
    <w:p w:rsidR="00B73816" w:rsidRDefault="00690801" w:rsidP="00FE66B5">
      <w:pPr>
        <w:spacing w:after="0" w:line="240" w:lineRule="auto"/>
        <w:ind w:left="90"/>
        <w:jc w:val="center"/>
      </w:pPr>
      <w:r>
        <w:rPr>
          <w:sz w:val="24"/>
          <w:szCs w:val="24"/>
        </w:rPr>
        <w:t>Tagore Dental College and Hospital</w:t>
      </w:r>
    </w:p>
    <w:p w:rsidR="00B73816" w:rsidRDefault="00B73816">
      <w:pPr>
        <w:spacing w:after="0" w:line="240" w:lineRule="auto"/>
        <w:ind w:left="90"/>
        <w:rPr>
          <w:sz w:val="24"/>
          <w:szCs w:val="24"/>
        </w:rPr>
      </w:pPr>
    </w:p>
    <w:p w:rsidR="00B73816" w:rsidRDefault="00B73816">
      <w:pPr>
        <w:pStyle w:val="ListParagraph"/>
        <w:spacing w:after="0"/>
        <w:rPr>
          <w:sz w:val="24"/>
          <w:szCs w:val="24"/>
        </w:rPr>
      </w:pPr>
    </w:p>
    <w:p w:rsidR="00B73816" w:rsidRPr="00046C7E" w:rsidRDefault="00690801">
      <w:r>
        <w:rPr>
          <w:b/>
          <w:sz w:val="24"/>
          <w:szCs w:val="24"/>
        </w:rPr>
        <w:t>TOPICS COVERED:</w:t>
      </w:r>
    </w:p>
    <w:p w:rsidR="00B73816" w:rsidRDefault="00690801">
      <w:r>
        <w:rPr>
          <w:sz w:val="24"/>
          <w:szCs w:val="24"/>
        </w:rPr>
        <w:t xml:space="preserve">1.History and development of Orthognathic surgery </w:t>
      </w:r>
    </w:p>
    <w:p w:rsidR="00B73816" w:rsidRDefault="00690801">
      <w:r>
        <w:rPr>
          <w:sz w:val="24"/>
          <w:szCs w:val="24"/>
        </w:rPr>
        <w:t>2.Surgical objectives and</w:t>
      </w:r>
      <w:r w:rsidR="000651E1">
        <w:rPr>
          <w:sz w:val="24"/>
          <w:szCs w:val="24"/>
        </w:rPr>
        <w:t xml:space="preserve"> different</w:t>
      </w:r>
      <w:r>
        <w:rPr>
          <w:sz w:val="24"/>
          <w:szCs w:val="24"/>
        </w:rPr>
        <w:t xml:space="preserve"> Osteotomy procedures .</w:t>
      </w:r>
    </w:p>
    <w:p w:rsidR="00B73816" w:rsidRDefault="00690801">
      <w:r>
        <w:rPr>
          <w:sz w:val="24"/>
          <w:szCs w:val="24"/>
        </w:rPr>
        <w:t>3.Post operative management of Orthognathic surgery cases .</w:t>
      </w:r>
    </w:p>
    <w:p w:rsidR="00B73816" w:rsidRDefault="00B73816">
      <w:pPr>
        <w:rPr>
          <w:sz w:val="24"/>
          <w:szCs w:val="24"/>
        </w:rPr>
      </w:pPr>
    </w:p>
    <w:p w:rsidR="00B73816" w:rsidRDefault="00690801">
      <w:r>
        <w:rPr>
          <w:sz w:val="24"/>
          <w:szCs w:val="24"/>
        </w:rPr>
        <w:tab/>
        <w:t>The Guest lecture started with the welcome note by the Head of the Department, Prof.Dr.S.Jimson and the guest speaker was introduced by Dr.Israel Nathanael .The lecture session started sharply by 10.15. It was a detailed and very informative lecture on Orthognatic surgery-history and development , surgical objectives in orthognathic surgery ,clinical and radiological dignosis , protocol for osteotomies in maxilla and mandible ,list of osteotomy procedures and post operative management of orthognathic surgery cases .The program ended with the vot</w:t>
      </w:r>
      <w:r w:rsidR="004778C8">
        <w:rPr>
          <w:sz w:val="24"/>
          <w:szCs w:val="24"/>
        </w:rPr>
        <w:t>e of thanks by  Dr.B.Anandh</w:t>
      </w:r>
      <w:r>
        <w:rPr>
          <w:sz w:val="24"/>
          <w:szCs w:val="24"/>
        </w:rPr>
        <w:t xml:space="preserve"> .</w:t>
      </w:r>
    </w:p>
    <w:p w:rsidR="00B73816" w:rsidRDefault="00B73816">
      <w:pPr>
        <w:rPr>
          <w:b/>
          <w:sz w:val="32"/>
          <w:szCs w:val="32"/>
        </w:rPr>
      </w:pPr>
    </w:p>
    <w:p w:rsidR="00B73816" w:rsidRDefault="00B73816">
      <w:pPr>
        <w:rPr>
          <w:b/>
          <w:sz w:val="32"/>
          <w:szCs w:val="32"/>
        </w:rPr>
      </w:pPr>
    </w:p>
    <w:p w:rsidR="00B73816" w:rsidRDefault="00B73816">
      <w:pPr>
        <w:rPr>
          <w:sz w:val="32"/>
          <w:szCs w:val="32"/>
        </w:rPr>
      </w:pPr>
    </w:p>
    <w:p w:rsidR="00B73816" w:rsidRDefault="00690801">
      <w:pPr>
        <w:rPr>
          <w:b/>
          <w:sz w:val="24"/>
          <w:szCs w:val="24"/>
        </w:rPr>
      </w:pPr>
      <w:r>
        <w:rPr>
          <w:b/>
          <w:sz w:val="28"/>
          <w:szCs w:val="28"/>
        </w:rPr>
        <w:t>PROGRAM FEEDBACK:</w:t>
      </w:r>
    </w:p>
    <w:p w:rsidR="00B73816" w:rsidRDefault="00046C7E">
      <w:pPr>
        <w:rPr>
          <w:sz w:val="24"/>
          <w:szCs w:val="24"/>
        </w:rPr>
      </w:pPr>
      <w:r>
        <w:rPr>
          <w:sz w:val="24"/>
          <w:szCs w:val="24"/>
        </w:rPr>
        <w:t>The program was attended by 79</w:t>
      </w:r>
      <w:r w:rsidR="00690801">
        <w:rPr>
          <w:sz w:val="24"/>
          <w:szCs w:val="24"/>
        </w:rPr>
        <w:t xml:space="preserve"> students</w:t>
      </w:r>
      <w:r w:rsidR="00F30F9B">
        <w:rPr>
          <w:sz w:val="24"/>
          <w:szCs w:val="24"/>
        </w:rPr>
        <w:t xml:space="preserve"> </w:t>
      </w:r>
      <w:r w:rsidR="00690801">
        <w:rPr>
          <w:sz w:val="24"/>
          <w:szCs w:val="24"/>
        </w:rPr>
        <w:t>. The program received a Excellent feedback from the participants.</w:t>
      </w:r>
    </w:p>
    <w:p w:rsidR="00B73816" w:rsidRDefault="000651E1">
      <w:pPr>
        <w:rPr>
          <w:sz w:val="32"/>
          <w:szCs w:val="32"/>
        </w:rPr>
      </w:pPr>
      <w:r>
        <w:rPr>
          <w:sz w:val="32"/>
          <w:szCs w:val="32"/>
        </w:rPr>
        <w:t xml:space="preserve">              </w:t>
      </w:r>
      <w:r w:rsidR="00F30F9B" w:rsidRPr="00F30F9B">
        <w:rPr>
          <w:noProof/>
          <w:sz w:val="32"/>
          <w:szCs w:val="32"/>
        </w:rPr>
        <w:drawing>
          <wp:inline distT="0" distB="0" distL="0" distR="0">
            <wp:extent cx="4538345" cy="1961536"/>
            <wp:effectExtent l="19050" t="0" r="14605" b="614"/>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3816" w:rsidRDefault="00B73816">
      <w:pPr>
        <w:rPr>
          <w:sz w:val="32"/>
          <w:szCs w:val="32"/>
        </w:rPr>
      </w:pPr>
    </w:p>
    <w:p w:rsidR="00B73816" w:rsidRDefault="00B73816">
      <w:pPr>
        <w:rPr>
          <w:sz w:val="32"/>
          <w:szCs w:val="32"/>
        </w:rPr>
      </w:pPr>
    </w:p>
    <w:p w:rsidR="00B73816" w:rsidRDefault="00B73816">
      <w:pPr>
        <w:rPr>
          <w:sz w:val="32"/>
          <w:szCs w:val="32"/>
        </w:rPr>
      </w:pPr>
    </w:p>
    <w:p w:rsidR="00B73816" w:rsidRDefault="00B73816">
      <w:pPr>
        <w:rPr>
          <w:sz w:val="32"/>
          <w:szCs w:val="32"/>
        </w:rPr>
      </w:pPr>
    </w:p>
    <w:p w:rsidR="00B73816" w:rsidRDefault="00B73816">
      <w:pPr>
        <w:rPr>
          <w:sz w:val="32"/>
          <w:szCs w:val="32"/>
        </w:rPr>
      </w:pPr>
    </w:p>
    <w:p w:rsidR="00B73816" w:rsidRDefault="00B73816">
      <w:pPr>
        <w:rPr>
          <w:sz w:val="32"/>
          <w:szCs w:val="32"/>
        </w:rPr>
      </w:pPr>
    </w:p>
    <w:p w:rsidR="00B73816" w:rsidRDefault="00B73816">
      <w:pPr>
        <w:rPr>
          <w:sz w:val="32"/>
          <w:szCs w:val="32"/>
        </w:rPr>
      </w:pPr>
    </w:p>
    <w:p w:rsidR="00B73816" w:rsidRDefault="00B73816">
      <w:pPr>
        <w:rPr>
          <w:sz w:val="32"/>
          <w:szCs w:val="32"/>
        </w:rPr>
      </w:pPr>
    </w:p>
    <w:p w:rsidR="00B73816" w:rsidRDefault="00B73816">
      <w:pPr>
        <w:rPr>
          <w:sz w:val="32"/>
          <w:szCs w:val="32"/>
        </w:rPr>
      </w:pPr>
    </w:p>
    <w:p w:rsidR="00B73816" w:rsidRDefault="00B73816"/>
    <w:p w:rsidR="00B73816" w:rsidRDefault="00B73816"/>
    <w:p w:rsidR="00B73816" w:rsidRDefault="00B73816"/>
    <w:p w:rsidR="00B73816" w:rsidRDefault="00B73816"/>
    <w:p w:rsidR="00F30F9B" w:rsidRDefault="00F30F9B"/>
    <w:p w:rsidR="000651E1" w:rsidRDefault="000651E1" w:rsidP="00046C7E"/>
    <w:p w:rsidR="00046C7E" w:rsidRDefault="00046C7E" w:rsidP="00046C7E">
      <w:pPr>
        <w:rPr>
          <w:sz w:val="32"/>
          <w:szCs w:val="32"/>
        </w:rPr>
      </w:pPr>
      <w:r>
        <w:rPr>
          <w:b/>
          <w:bCs/>
          <w:sz w:val="32"/>
          <w:szCs w:val="32"/>
        </w:rPr>
        <w:t>PICTURES :</w:t>
      </w:r>
    </w:p>
    <w:p w:rsidR="00046C7E" w:rsidRDefault="004778C8">
      <w:r>
        <w:rPr>
          <w:noProof/>
        </w:rPr>
        <w:drawing>
          <wp:anchor distT="0" distB="0" distL="0" distR="0" simplePos="0" relativeHeight="251667968" behindDoc="0" locked="0" layoutInCell="1" allowOverlap="1">
            <wp:simplePos x="0" y="0"/>
            <wp:positionH relativeFrom="column">
              <wp:posOffset>3036570</wp:posOffset>
            </wp:positionH>
            <wp:positionV relativeFrom="paragraph">
              <wp:posOffset>193040</wp:posOffset>
            </wp:positionV>
            <wp:extent cx="2487930" cy="3521075"/>
            <wp:effectExtent l="19050" t="0" r="7620" b="0"/>
            <wp:wrapSquare wrapText="largest"/>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0"/>
                    <a:srcRect b="15645"/>
                    <a:stretch>
                      <a:fillRect/>
                    </a:stretch>
                  </pic:blipFill>
                  <pic:spPr bwMode="auto">
                    <a:xfrm>
                      <a:off x="0" y="0"/>
                      <a:ext cx="2487930" cy="3521075"/>
                    </a:xfrm>
                    <a:prstGeom prst="rect">
                      <a:avLst/>
                    </a:prstGeom>
                  </pic:spPr>
                </pic:pic>
              </a:graphicData>
            </a:graphic>
          </wp:anchor>
        </w:drawing>
      </w:r>
      <w:r>
        <w:rPr>
          <w:noProof/>
        </w:rPr>
        <w:drawing>
          <wp:anchor distT="0" distB="0" distL="0" distR="0" simplePos="0" relativeHeight="251665920" behindDoc="0" locked="0" layoutInCell="1" allowOverlap="1">
            <wp:simplePos x="0" y="0"/>
            <wp:positionH relativeFrom="column">
              <wp:posOffset>396875</wp:posOffset>
            </wp:positionH>
            <wp:positionV relativeFrom="paragraph">
              <wp:posOffset>174625</wp:posOffset>
            </wp:positionV>
            <wp:extent cx="2163445" cy="3533140"/>
            <wp:effectExtent l="19050" t="0" r="8255"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1"/>
                    <a:srcRect t="3525" b="5316"/>
                    <a:stretch>
                      <a:fillRect/>
                    </a:stretch>
                  </pic:blipFill>
                  <pic:spPr bwMode="auto">
                    <a:xfrm>
                      <a:off x="0" y="0"/>
                      <a:ext cx="2163445" cy="3533140"/>
                    </a:xfrm>
                    <a:prstGeom prst="rect">
                      <a:avLst/>
                    </a:prstGeom>
                  </pic:spPr>
                </pic:pic>
              </a:graphicData>
            </a:graphic>
          </wp:anchor>
        </w:drawing>
      </w:r>
    </w:p>
    <w:p w:rsidR="00046C7E" w:rsidRDefault="00046C7E"/>
    <w:p w:rsidR="00046C7E" w:rsidRPr="00046C7E" w:rsidRDefault="00046C7E" w:rsidP="00046C7E"/>
    <w:p w:rsidR="00046C7E" w:rsidRPr="00046C7E" w:rsidRDefault="00046C7E" w:rsidP="00046C7E"/>
    <w:p w:rsidR="00046C7E" w:rsidRPr="00046C7E" w:rsidRDefault="00046C7E" w:rsidP="00046C7E"/>
    <w:p w:rsidR="00046C7E" w:rsidRPr="00046C7E" w:rsidRDefault="00046C7E" w:rsidP="00046C7E"/>
    <w:p w:rsidR="00046C7E" w:rsidRDefault="00046C7E" w:rsidP="00046C7E"/>
    <w:p w:rsidR="00046C7E" w:rsidRDefault="00046C7E" w:rsidP="00046C7E"/>
    <w:p w:rsidR="00046C7E" w:rsidRDefault="00046C7E" w:rsidP="00046C7E"/>
    <w:p w:rsidR="00046C7E" w:rsidRPr="00046C7E" w:rsidRDefault="00046C7E" w:rsidP="00046C7E"/>
    <w:p w:rsidR="00046C7E" w:rsidRPr="00046C7E" w:rsidRDefault="004778C8" w:rsidP="00046C7E">
      <w:r>
        <w:t xml:space="preserve">   </w:t>
      </w:r>
    </w:p>
    <w:p w:rsidR="00046C7E" w:rsidRPr="00046C7E" w:rsidRDefault="00046C7E" w:rsidP="00046C7E"/>
    <w:p w:rsidR="00B73816" w:rsidRDefault="00046C7E" w:rsidP="00046C7E">
      <w:pPr>
        <w:tabs>
          <w:tab w:val="left" w:pos="1695"/>
        </w:tabs>
      </w:pPr>
      <w:r>
        <w:tab/>
      </w:r>
    </w:p>
    <w:p w:rsidR="00046C7E" w:rsidRDefault="004778C8" w:rsidP="00046C7E">
      <w:pPr>
        <w:tabs>
          <w:tab w:val="left" w:pos="1695"/>
        </w:tabs>
      </w:pPr>
      <w:r>
        <w:t xml:space="preserve">                                        </w:t>
      </w:r>
      <w:r>
        <w:rPr>
          <w:noProof/>
        </w:rPr>
        <w:drawing>
          <wp:inline distT="0" distB="0" distL="0" distR="0">
            <wp:extent cx="3314086" cy="3312538"/>
            <wp:effectExtent l="19050" t="0" r="0" b="0"/>
            <wp:docPr id="6" name="Picture 1" descr="D:\NATHANAEL\OP PC\2021\PROGRAMS\GUEST LECTURES\DR.CHARU GIROTRA 6.7.2021\pictures\a327c543-5aef-4dd8-bbd1-52259474bb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THANAEL\OP PC\2021\PROGRAMS\GUEST LECTURES\DR.CHARU GIROTRA 6.7.2021\pictures\a327c543-5aef-4dd8-bbd1-52259474bb06.jpeg"/>
                    <pic:cNvPicPr>
                      <a:picLocks noChangeAspect="1" noChangeArrowheads="1"/>
                    </pic:cNvPicPr>
                  </pic:nvPicPr>
                  <pic:blipFill>
                    <a:blip r:embed="rId12"/>
                    <a:srcRect t="12295" r="-1319" b="39344"/>
                    <a:stretch>
                      <a:fillRect/>
                    </a:stretch>
                  </pic:blipFill>
                  <pic:spPr bwMode="auto">
                    <a:xfrm>
                      <a:off x="0" y="0"/>
                      <a:ext cx="3323849" cy="3322296"/>
                    </a:xfrm>
                    <a:prstGeom prst="rect">
                      <a:avLst/>
                    </a:prstGeom>
                    <a:noFill/>
                    <a:ln w="9525">
                      <a:noFill/>
                      <a:miter lim="800000"/>
                      <a:headEnd/>
                      <a:tailEnd/>
                    </a:ln>
                  </pic:spPr>
                </pic:pic>
              </a:graphicData>
            </a:graphic>
          </wp:inline>
        </w:drawing>
      </w: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p w:rsidR="00046C7E" w:rsidRDefault="00046C7E" w:rsidP="00046C7E">
      <w:pPr>
        <w:tabs>
          <w:tab w:val="left" w:pos="1695"/>
        </w:tabs>
      </w:pPr>
    </w:p>
    <w:sectPr w:rsidR="00046C7E" w:rsidSect="00B73816">
      <w:pgSz w:w="12240" w:h="15840"/>
      <w:pgMar w:top="1979" w:right="1350" w:bottom="0" w:left="1170" w:header="144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E6C" w:rsidRDefault="00960E6C" w:rsidP="00B73816">
      <w:pPr>
        <w:spacing w:after="0" w:line="240" w:lineRule="auto"/>
      </w:pPr>
      <w:r>
        <w:separator/>
      </w:r>
    </w:p>
  </w:endnote>
  <w:endnote w:type="continuationSeparator" w:id="1">
    <w:p w:rsidR="00960E6C" w:rsidRDefault="00960E6C" w:rsidP="00B73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E6C" w:rsidRDefault="00960E6C" w:rsidP="00B73816">
      <w:pPr>
        <w:spacing w:after="0" w:line="240" w:lineRule="auto"/>
      </w:pPr>
      <w:r>
        <w:separator/>
      </w:r>
    </w:p>
  </w:footnote>
  <w:footnote w:type="continuationSeparator" w:id="1">
    <w:p w:rsidR="00960E6C" w:rsidRDefault="00960E6C" w:rsidP="00B738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0650"/>
    <w:multiLevelType w:val="multilevel"/>
    <w:tmpl w:val="D092026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1F53201"/>
    <w:multiLevelType w:val="multilevel"/>
    <w:tmpl w:val="F98E4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B983751"/>
    <w:multiLevelType w:val="multilevel"/>
    <w:tmpl w:val="CF1C1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savePreviewPicture/>
  <w:footnotePr>
    <w:footnote w:id="0"/>
    <w:footnote w:id="1"/>
  </w:footnotePr>
  <w:endnotePr>
    <w:endnote w:id="0"/>
    <w:endnote w:id="1"/>
  </w:endnotePr>
  <w:compat>
    <w:useFELayout/>
  </w:compat>
  <w:rsids>
    <w:rsidRoot w:val="00B73816"/>
    <w:rsid w:val="00046C7E"/>
    <w:rsid w:val="000651E1"/>
    <w:rsid w:val="002504CA"/>
    <w:rsid w:val="004778C8"/>
    <w:rsid w:val="00690801"/>
    <w:rsid w:val="00960E6C"/>
    <w:rsid w:val="00B73816"/>
    <w:rsid w:val="00F30F9B"/>
    <w:rsid w:val="00FE6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5F"/>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93D9B"/>
    <w:rPr>
      <w:rFonts w:ascii="Tahoma" w:hAnsi="Tahoma" w:cs="Tahoma"/>
      <w:sz w:val="16"/>
      <w:szCs w:val="16"/>
    </w:rPr>
  </w:style>
  <w:style w:type="character" w:customStyle="1" w:styleId="HeaderChar">
    <w:name w:val="Header Char"/>
    <w:basedOn w:val="DefaultParagraphFont"/>
    <w:link w:val="Header"/>
    <w:uiPriority w:val="99"/>
    <w:semiHidden/>
    <w:qFormat/>
    <w:rsid w:val="006A48AD"/>
  </w:style>
  <w:style w:type="character" w:customStyle="1" w:styleId="FooterChar">
    <w:name w:val="Footer Char"/>
    <w:basedOn w:val="DefaultParagraphFont"/>
    <w:link w:val="Footer"/>
    <w:uiPriority w:val="99"/>
    <w:semiHidden/>
    <w:qFormat/>
    <w:rsid w:val="006A48AD"/>
  </w:style>
  <w:style w:type="character" w:customStyle="1" w:styleId="InternetLink">
    <w:name w:val="Internet Link"/>
    <w:basedOn w:val="DefaultParagraphFont"/>
    <w:uiPriority w:val="99"/>
    <w:unhideWhenUsed/>
    <w:rsid w:val="00564017"/>
    <w:rPr>
      <w:color w:val="0000FF" w:themeColor="hyperlink"/>
      <w:u w:val="single"/>
    </w:rPr>
  </w:style>
  <w:style w:type="character" w:customStyle="1" w:styleId="ListLabel1">
    <w:name w:val="ListLabel 1"/>
    <w:qFormat/>
    <w:rsid w:val="00B73816"/>
    <w:rPr>
      <w:rFonts w:cs="Courier New"/>
    </w:rPr>
  </w:style>
  <w:style w:type="character" w:customStyle="1" w:styleId="ListLabel2">
    <w:name w:val="ListLabel 2"/>
    <w:qFormat/>
    <w:rsid w:val="00B73816"/>
    <w:rPr>
      <w:rFonts w:cs="Courier New"/>
    </w:rPr>
  </w:style>
  <w:style w:type="character" w:customStyle="1" w:styleId="ListLabel3">
    <w:name w:val="ListLabel 3"/>
    <w:qFormat/>
    <w:rsid w:val="00B73816"/>
    <w:rPr>
      <w:rFonts w:cs="Courier New"/>
    </w:rPr>
  </w:style>
  <w:style w:type="paragraph" w:customStyle="1" w:styleId="Heading">
    <w:name w:val="Heading"/>
    <w:basedOn w:val="Normal"/>
    <w:next w:val="BodyText"/>
    <w:qFormat/>
    <w:rsid w:val="00B73816"/>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B73816"/>
    <w:pPr>
      <w:spacing w:after="140" w:line="288" w:lineRule="auto"/>
    </w:pPr>
  </w:style>
  <w:style w:type="paragraph" w:styleId="List">
    <w:name w:val="List"/>
    <w:basedOn w:val="BodyText"/>
    <w:rsid w:val="00B73816"/>
    <w:rPr>
      <w:rFonts w:cs="FreeSans"/>
    </w:rPr>
  </w:style>
  <w:style w:type="paragraph" w:styleId="Caption">
    <w:name w:val="caption"/>
    <w:basedOn w:val="Normal"/>
    <w:qFormat/>
    <w:rsid w:val="00B73816"/>
    <w:pPr>
      <w:suppressLineNumbers/>
      <w:spacing w:before="120" w:after="120"/>
    </w:pPr>
    <w:rPr>
      <w:rFonts w:cs="FreeSans"/>
      <w:i/>
      <w:iCs/>
      <w:sz w:val="24"/>
      <w:szCs w:val="24"/>
    </w:rPr>
  </w:style>
  <w:style w:type="paragraph" w:customStyle="1" w:styleId="Index">
    <w:name w:val="Index"/>
    <w:basedOn w:val="Normal"/>
    <w:qFormat/>
    <w:rsid w:val="00B73816"/>
    <w:pPr>
      <w:suppressLineNumbers/>
    </w:pPr>
    <w:rPr>
      <w:rFonts w:cs="FreeSans"/>
    </w:rPr>
  </w:style>
  <w:style w:type="paragraph" w:styleId="ListParagraph">
    <w:name w:val="List Paragraph"/>
    <w:basedOn w:val="Normal"/>
    <w:uiPriority w:val="34"/>
    <w:qFormat/>
    <w:rsid w:val="00EF7042"/>
    <w:pPr>
      <w:ind w:left="720"/>
      <w:contextualSpacing/>
    </w:pPr>
  </w:style>
  <w:style w:type="paragraph" w:styleId="BalloonText">
    <w:name w:val="Balloon Text"/>
    <w:basedOn w:val="Normal"/>
    <w:link w:val="BalloonTextChar"/>
    <w:uiPriority w:val="99"/>
    <w:semiHidden/>
    <w:unhideWhenUsed/>
    <w:qFormat/>
    <w:rsid w:val="00193D9B"/>
    <w:pPr>
      <w:spacing w:after="0" w:line="240" w:lineRule="auto"/>
    </w:pPr>
    <w:rPr>
      <w:rFonts w:ascii="Tahoma" w:hAnsi="Tahoma" w:cs="Tahoma"/>
      <w:sz w:val="16"/>
      <w:szCs w:val="16"/>
    </w:rPr>
  </w:style>
  <w:style w:type="paragraph" w:styleId="Header">
    <w:name w:val="header"/>
    <w:basedOn w:val="Normal"/>
    <w:link w:val="HeaderChar"/>
    <w:uiPriority w:val="99"/>
    <w:semiHidden/>
    <w:unhideWhenUsed/>
    <w:rsid w:val="006A48AD"/>
    <w:pPr>
      <w:tabs>
        <w:tab w:val="center" w:pos="4680"/>
        <w:tab w:val="right" w:pos="9360"/>
      </w:tabs>
      <w:spacing w:after="0" w:line="240" w:lineRule="auto"/>
    </w:pPr>
  </w:style>
  <w:style w:type="paragraph" w:styleId="Footer">
    <w:name w:val="footer"/>
    <w:basedOn w:val="Normal"/>
    <w:link w:val="FooterChar"/>
    <w:uiPriority w:val="99"/>
    <w:semiHidden/>
    <w:unhideWhenUsed/>
    <w:rsid w:val="006A48AD"/>
    <w:pPr>
      <w:tabs>
        <w:tab w:val="center" w:pos="4680"/>
        <w:tab w:val="right" w:pos="9360"/>
      </w:tabs>
      <w:spacing w:after="0" w:line="240" w:lineRule="auto"/>
    </w:pPr>
  </w:style>
  <w:style w:type="paragraph" w:customStyle="1" w:styleId="FrameContents">
    <w:name w:val="Frame Contents"/>
    <w:basedOn w:val="Normal"/>
    <w:qFormat/>
    <w:rsid w:val="00B73816"/>
  </w:style>
  <w:style w:type="table" w:styleId="TableGrid">
    <w:name w:val="Table Grid"/>
    <w:basedOn w:val="TableNormal"/>
    <w:uiPriority w:val="59"/>
    <w:rsid w:val="00EF70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xfacs@tagoredch.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STUDENTS FEEDBACK</c:v>
                </c:pt>
              </c:strCache>
            </c:strRef>
          </c:tx>
          <c:cat>
            <c:strRef>
              <c:f>Sheet1!$A$2:$A$5</c:f>
              <c:strCache>
                <c:ptCount val="4"/>
                <c:pt idx="0">
                  <c:v>Excellent</c:v>
                </c:pt>
                <c:pt idx="1">
                  <c:v>Very Good</c:v>
                </c:pt>
                <c:pt idx="2">
                  <c:v>Good </c:v>
                </c:pt>
                <c:pt idx="3">
                  <c:v>Average</c:v>
                </c:pt>
              </c:strCache>
            </c:strRef>
          </c:cat>
          <c:val>
            <c:numRef>
              <c:f>Sheet1!$B$2:$B$5</c:f>
              <c:numCache>
                <c:formatCode>General</c:formatCode>
                <c:ptCount val="4"/>
                <c:pt idx="0">
                  <c:v>77</c:v>
                </c:pt>
                <c:pt idx="1">
                  <c:v>2</c:v>
                </c:pt>
                <c:pt idx="2">
                  <c:v>0</c:v>
                </c:pt>
                <c:pt idx="3">
                  <c:v>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7817-31EE-4763-A00A-4E7C2F67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TDC</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ethics</dc:creator>
  <dc:description/>
  <cp:lastModifiedBy>SUR</cp:lastModifiedBy>
  <cp:revision>33</cp:revision>
  <cp:lastPrinted>2021-07-14T07:57:00Z</cp:lastPrinted>
  <dcterms:created xsi:type="dcterms:W3CDTF">2021-02-11T07:43:00Z</dcterms:created>
  <dcterms:modified xsi:type="dcterms:W3CDTF">2021-07-14T08:00:00Z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TDC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